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4961" w14:textId="631B24CE" w:rsidR="00C31EA6" w:rsidRPr="001F7163" w:rsidRDefault="007B1435" w:rsidP="00C31EA6">
      <w:pPr>
        <w:spacing w:line="240" w:lineRule="auto"/>
        <w:jc w:val="center"/>
        <w:rPr>
          <w:rFonts w:eastAsia="Arial" w:cs="Arial"/>
          <w:b/>
          <w:smallCaps/>
          <w:color w:val="4472C4" w:themeColor="accent1"/>
          <w:sz w:val="28"/>
          <w:szCs w:val="28"/>
          <w:lang w:val="uk-UA"/>
        </w:rPr>
      </w:pPr>
      <w:r w:rsidRPr="001F7163">
        <w:rPr>
          <w:rFonts w:eastAsia="Arial" w:cs="Arial"/>
          <w:b/>
          <w:smallCaps/>
          <w:color w:val="4472C4" w:themeColor="accent1"/>
          <w:sz w:val="28"/>
          <w:szCs w:val="28"/>
        </w:rPr>
        <w:t>#</w:t>
      </w:r>
      <w:r w:rsidR="00C31EA6" w:rsidRPr="001F7163">
        <w:rPr>
          <w:rFonts w:eastAsia="Arial" w:cs="Arial"/>
          <w:b/>
          <w:smallCaps/>
          <w:color w:val="4472C4" w:themeColor="accent1"/>
          <w:sz w:val="28"/>
          <w:szCs w:val="28"/>
          <w:lang w:val="uk-UA"/>
        </w:rPr>
        <w:t>ПЕРЕВІРОК.NET. Інспекційний Форум</w:t>
      </w:r>
    </w:p>
    <w:p w14:paraId="7737E41A" w14:textId="5C44F912" w:rsidR="00C31EA6" w:rsidRPr="001F7163" w:rsidRDefault="00C31EA6" w:rsidP="00C31EA6">
      <w:pPr>
        <w:spacing w:line="240" w:lineRule="auto"/>
        <w:jc w:val="center"/>
        <w:rPr>
          <w:rStyle w:val="ac"/>
          <w:rFonts w:cs="Times New Roman"/>
          <w:b/>
          <w:bCs/>
          <w:i w:val="0"/>
          <w:color w:val="4472C4" w:themeColor="accent1"/>
          <w:sz w:val="24"/>
          <w:szCs w:val="24"/>
          <w:shd w:val="clear" w:color="auto" w:fill="FFFFFF"/>
          <w:lang w:val="uk-UA"/>
        </w:rPr>
      </w:pPr>
      <w:r w:rsidRPr="001F7163">
        <w:rPr>
          <w:rStyle w:val="ad"/>
          <w:rFonts w:cs="Times New Roman"/>
          <w:color w:val="4472C4" w:themeColor="accent1"/>
          <w:sz w:val="24"/>
          <w:szCs w:val="24"/>
          <w:lang w:val="uk-UA"/>
        </w:rPr>
        <w:t>17 жовтня 2018 /</w:t>
      </w:r>
      <w:r w:rsidRPr="001F7163">
        <w:rPr>
          <w:rFonts w:cs="Times New Roman"/>
          <w:b/>
          <w:color w:val="4472C4" w:themeColor="accent1"/>
          <w:sz w:val="24"/>
          <w:szCs w:val="24"/>
          <w:shd w:val="clear" w:color="auto" w:fill="FFFFFF"/>
          <w:lang w:val="uk-UA"/>
        </w:rPr>
        <w:t> </w:t>
      </w:r>
      <w:r w:rsidR="00316D59">
        <w:rPr>
          <w:rFonts w:cs="Times New Roman"/>
          <w:b/>
          <w:color w:val="4472C4" w:themeColor="accent1"/>
          <w:sz w:val="24"/>
          <w:szCs w:val="24"/>
          <w:shd w:val="clear" w:color="auto" w:fill="FFFFFF"/>
          <w:lang w:val="uk-UA"/>
        </w:rPr>
        <w:t>вул. Десятинна, 12</w:t>
      </w:r>
      <w:r w:rsidRPr="001F7163">
        <w:rPr>
          <w:rStyle w:val="ac"/>
          <w:rFonts w:cs="Times New Roman"/>
          <w:bCs/>
          <w:i w:val="0"/>
          <w:color w:val="4472C4" w:themeColor="accent1"/>
          <w:sz w:val="24"/>
          <w:szCs w:val="24"/>
          <w:shd w:val="clear" w:color="auto" w:fill="FFFFFF"/>
          <w:lang w:val="uk-UA"/>
        </w:rPr>
        <w:t xml:space="preserve"> </w:t>
      </w:r>
    </w:p>
    <w:p w14:paraId="6D689C72" w14:textId="77777777" w:rsidR="00C31EA6" w:rsidRPr="00C31EA6" w:rsidRDefault="00C31EA6" w:rsidP="00C31EA6">
      <w:pPr>
        <w:tabs>
          <w:tab w:val="left" w:pos="720"/>
          <w:tab w:val="left" w:pos="1440"/>
          <w:tab w:val="left" w:pos="2160"/>
          <w:tab w:val="left" w:pos="2880"/>
          <w:tab w:val="left" w:pos="6588"/>
        </w:tabs>
        <w:spacing w:line="240" w:lineRule="auto"/>
        <w:jc w:val="both"/>
        <w:rPr>
          <w:lang w:val="uk-UA"/>
        </w:rPr>
      </w:pPr>
      <w:r w:rsidRPr="00C31EA6">
        <w:rPr>
          <w:lang w:val="uk-UA"/>
        </w:rPr>
        <w:t>14:30-15:00</w:t>
      </w:r>
      <w:r w:rsidRPr="00C31EA6">
        <w:rPr>
          <w:b/>
          <w:lang w:val="uk-UA"/>
        </w:rPr>
        <w:tab/>
      </w:r>
      <w:r w:rsidRPr="00C31EA6">
        <w:rPr>
          <w:lang w:val="uk-UA"/>
        </w:rPr>
        <w:t>Реєстрація, вітальна кава</w:t>
      </w:r>
      <w:r w:rsidRPr="00C31EA6">
        <w:rPr>
          <w:lang w:val="uk-UA"/>
        </w:rPr>
        <w:tab/>
      </w:r>
      <w:r w:rsidRPr="00C31EA6">
        <w:rPr>
          <w:lang w:val="uk-UA"/>
        </w:rPr>
        <w:tab/>
      </w:r>
    </w:p>
    <w:p w14:paraId="6146A91D" w14:textId="5005EF0F" w:rsidR="00C31EA6" w:rsidRPr="00C31EA6" w:rsidRDefault="00C31EA6" w:rsidP="00C31EA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4472C4" w:themeColor="accent1"/>
          <w:sz w:val="28"/>
          <w:szCs w:val="28"/>
          <w:shd w:val="clear" w:color="auto" w:fill="FFFFFF"/>
          <w:lang w:val="uk-UA"/>
        </w:rPr>
      </w:pPr>
      <w:r w:rsidRPr="00C31EA6">
        <w:rPr>
          <w:lang w:val="uk-UA"/>
        </w:rPr>
        <w:t>15:00-15:</w:t>
      </w:r>
      <w:r w:rsidR="008A0E4D">
        <w:rPr>
          <w:lang w:val="uk-UA"/>
        </w:rPr>
        <w:t>20</w:t>
      </w:r>
      <w:r w:rsidRPr="00C31EA6">
        <w:rPr>
          <w:b/>
          <w:lang w:val="uk-UA"/>
        </w:rPr>
        <w:tab/>
      </w:r>
      <w:r w:rsidRPr="00C31EA6">
        <w:rPr>
          <w:lang w:val="uk-UA"/>
        </w:rPr>
        <w:t>Вітальне слово</w:t>
      </w:r>
    </w:p>
    <w:p w14:paraId="6ED2A65B" w14:textId="78E5B7A3" w:rsidR="00C31EA6" w:rsidRDefault="00C31EA6" w:rsidP="00C31EA6">
      <w:pPr>
        <w:spacing w:line="240" w:lineRule="auto"/>
        <w:ind w:firstLine="1418"/>
        <w:rPr>
          <w:lang w:val="uk-UA"/>
        </w:rPr>
      </w:pPr>
      <w:r w:rsidRPr="00C31EA6">
        <w:rPr>
          <w:b/>
          <w:lang w:val="uk-UA"/>
        </w:rPr>
        <w:t>Володимир Гройсман</w:t>
      </w:r>
      <w:r w:rsidRPr="00C31EA6">
        <w:rPr>
          <w:lang w:val="uk-UA"/>
        </w:rPr>
        <w:t>, Прем’єр-Міністр України</w:t>
      </w:r>
    </w:p>
    <w:p w14:paraId="1FC2ECB1" w14:textId="40320F9D" w:rsidR="00022822" w:rsidRPr="00C31EA6" w:rsidRDefault="00022822" w:rsidP="00022822">
      <w:pPr>
        <w:spacing w:line="240" w:lineRule="auto"/>
        <w:ind w:firstLine="1418"/>
        <w:rPr>
          <w:lang w:val="uk-UA"/>
        </w:rPr>
      </w:pPr>
      <w:proofErr w:type="spellStart"/>
      <w:r w:rsidRPr="00022822">
        <w:rPr>
          <w:b/>
          <w:lang w:val="uk-UA"/>
        </w:rPr>
        <w:t>Хюґ</w:t>
      </w:r>
      <w:proofErr w:type="spellEnd"/>
      <w:r w:rsidRPr="00022822">
        <w:rPr>
          <w:b/>
          <w:lang w:val="uk-UA"/>
        </w:rPr>
        <w:t xml:space="preserve"> </w:t>
      </w:r>
      <w:proofErr w:type="spellStart"/>
      <w:r w:rsidRPr="00022822">
        <w:rPr>
          <w:b/>
          <w:lang w:val="uk-UA"/>
        </w:rPr>
        <w:t>Мінґареллі</w:t>
      </w:r>
      <w:proofErr w:type="spellEnd"/>
      <w:r w:rsidRPr="00022822">
        <w:rPr>
          <w:lang w:val="uk-UA"/>
        </w:rPr>
        <w:t>,</w:t>
      </w:r>
      <w:r w:rsidRPr="00F47B35">
        <w:rPr>
          <w:lang w:val="ru-RU"/>
        </w:rPr>
        <w:t xml:space="preserve"> </w:t>
      </w:r>
      <w:r w:rsidRPr="00022822">
        <w:rPr>
          <w:lang w:val="uk-UA"/>
        </w:rPr>
        <w:t>Посол,</w:t>
      </w:r>
      <w:r w:rsidRPr="00F47B35">
        <w:rPr>
          <w:lang w:val="ru-RU"/>
        </w:rPr>
        <w:t xml:space="preserve"> </w:t>
      </w:r>
      <w:r w:rsidRPr="00022822">
        <w:rPr>
          <w:lang w:val="uk-UA"/>
        </w:rPr>
        <w:t>Голова Представництва Європейського Союзу в Україні</w:t>
      </w:r>
    </w:p>
    <w:p w14:paraId="2244F5AF" w14:textId="571C7536" w:rsidR="00C31EA6" w:rsidRPr="00A5332A" w:rsidRDefault="00C31EA6" w:rsidP="00C31EA6">
      <w:pPr>
        <w:spacing w:line="240" w:lineRule="auto"/>
        <w:ind w:left="1418" w:hanging="1418"/>
        <w:rPr>
          <w:lang w:val="uk-UA"/>
        </w:rPr>
      </w:pPr>
      <w:r w:rsidRPr="00C31EA6">
        <w:rPr>
          <w:lang w:val="uk-UA"/>
        </w:rPr>
        <w:t>15:</w:t>
      </w:r>
      <w:r w:rsidR="008A0E4D">
        <w:rPr>
          <w:lang w:val="uk-UA"/>
        </w:rPr>
        <w:t>20</w:t>
      </w:r>
      <w:r w:rsidRPr="00C31EA6">
        <w:rPr>
          <w:lang w:val="uk-UA"/>
        </w:rPr>
        <w:t xml:space="preserve">-15:30 </w:t>
      </w:r>
      <w:r w:rsidRPr="00C31EA6">
        <w:rPr>
          <w:lang w:val="uk-UA"/>
        </w:rPr>
        <w:tab/>
      </w:r>
      <w:r w:rsidRPr="00A5332A">
        <w:rPr>
          <w:lang w:val="uk-UA"/>
        </w:rPr>
        <w:t>Кого і як перевірятимуть в наступному році?</w:t>
      </w:r>
    </w:p>
    <w:p w14:paraId="4A920188" w14:textId="474EF64A" w:rsidR="00C31EA6" w:rsidRPr="00C31EA6" w:rsidRDefault="00C31EA6" w:rsidP="00C31EA6">
      <w:pPr>
        <w:spacing w:line="240" w:lineRule="auto"/>
        <w:ind w:left="1418"/>
        <w:rPr>
          <w:b/>
          <w:lang w:val="uk-UA"/>
        </w:rPr>
      </w:pPr>
      <w:r w:rsidRPr="00C31EA6">
        <w:rPr>
          <w:b/>
          <w:lang w:val="uk-UA"/>
        </w:rPr>
        <w:t xml:space="preserve">Рейтинг ризиковості </w:t>
      </w:r>
      <w:r w:rsidR="0080134D">
        <w:rPr>
          <w:b/>
          <w:lang w:val="uk-UA"/>
        </w:rPr>
        <w:t>о</w:t>
      </w:r>
      <w:r w:rsidRPr="00C31EA6">
        <w:rPr>
          <w:b/>
          <w:lang w:val="uk-UA"/>
        </w:rPr>
        <w:t>б’єктів</w:t>
      </w:r>
      <w:r w:rsidR="00E07A83">
        <w:rPr>
          <w:b/>
          <w:lang w:val="uk-UA"/>
        </w:rPr>
        <w:t xml:space="preserve">. </w:t>
      </w:r>
      <w:r w:rsidR="005B4EEF">
        <w:rPr>
          <w:b/>
          <w:lang w:val="uk-UA"/>
        </w:rPr>
        <w:t xml:space="preserve">Кабінет з управління ризиками. </w:t>
      </w:r>
      <w:r w:rsidRPr="00C31EA6">
        <w:rPr>
          <w:b/>
          <w:lang w:val="uk-UA"/>
        </w:rPr>
        <w:t>Рейтинг інспекцій</w:t>
      </w:r>
    </w:p>
    <w:p w14:paraId="5E5198C5" w14:textId="77777777" w:rsidR="00C31EA6" w:rsidRPr="00C31EA6" w:rsidRDefault="00C31EA6" w:rsidP="00C31EA6">
      <w:pPr>
        <w:spacing w:line="240" w:lineRule="auto"/>
        <w:ind w:left="1418" w:hanging="1418"/>
        <w:rPr>
          <w:b/>
          <w:lang w:val="uk-UA"/>
        </w:rPr>
      </w:pPr>
      <w:r w:rsidRPr="00C31EA6">
        <w:rPr>
          <w:b/>
          <w:lang w:val="uk-UA"/>
        </w:rPr>
        <w:t xml:space="preserve">                             Олексій Гончарук, </w:t>
      </w:r>
      <w:r w:rsidRPr="00C31EA6">
        <w:rPr>
          <w:lang w:val="uk-UA"/>
        </w:rPr>
        <w:t>Голова BRDO</w:t>
      </w:r>
      <w:r w:rsidRPr="00C31EA6">
        <w:rPr>
          <w:b/>
          <w:lang w:val="uk-UA"/>
        </w:rPr>
        <w:t xml:space="preserve"> </w:t>
      </w:r>
    </w:p>
    <w:p w14:paraId="7B5E99A6" w14:textId="1A03D300" w:rsidR="00C31EA6" w:rsidRPr="00C31EA6" w:rsidRDefault="00C31EA6" w:rsidP="00C31EA6">
      <w:pPr>
        <w:spacing w:line="240" w:lineRule="auto"/>
        <w:rPr>
          <w:b/>
          <w:lang w:val="uk-UA"/>
        </w:rPr>
      </w:pPr>
      <w:r w:rsidRPr="00C31EA6">
        <w:rPr>
          <w:lang w:val="uk-UA"/>
        </w:rPr>
        <w:t>15:30-1</w:t>
      </w:r>
      <w:r w:rsidR="008A0E4D">
        <w:rPr>
          <w:lang w:val="uk-UA"/>
        </w:rPr>
        <w:t>5</w:t>
      </w:r>
      <w:r w:rsidRPr="00C31EA6">
        <w:rPr>
          <w:lang w:val="uk-UA"/>
        </w:rPr>
        <w:t>:</w:t>
      </w:r>
      <w:r w:rsidR="008A0E4D">
        <w:rPr>
          <w:lang w:val="uk-UA"/>
        </w:rPr>
        <w:t>4</w:t>
      </w:r>
      <w:r w:rsidRPr="00C31EA6">
        <w:rPr>
          <w:lang w:val="uk-UA"/>
        </w:rPr>
        <w:t>0</w:t>
      </w:r>
      <w:r w:rsidRPr="00C31EA6">
        <w:rPr>
          <w:b/>
          <w:lang w:val="uk-UA"/>
        </w:rPr>
        <w:t xml:space="preserve">       </w:t>
      </w:r>
      <w:r w:rsidR="008A0E4D" w:rsidRPr="00C31EA6">
        <w:rPr>
          <w:lang w:val="uk-UA"/>
        </w:rPr>
        <w:t>Інтерактивне голосуванн</w:t>
      </w:r>
      <w:r w:rsidR="008A0E4D">
        <w:rPr>
          <w:lang w:val="uk-UA"/>
        </w:rPr>
        <w:t>я</w:t>
      </w:r>
    </w:p>
    <w:p w14:paraId="73B99E3F" w14:textId="7B110734" w:rsidR="00C31EA6" w:rsidRPr="00C31EA6" w:rsidRDefault="00C31EA6" w:rsidP="00C31EA6">
      <w:pPr>
        <w:spacing w:line="240" w:lineRule="auto"/>
        <w:ind w:left="1418" w:hanging="1418"/>
        <w:rPr>
          <w:b/>
          <w:lang w:val="uk-UA"/>
        </w:rPr>
      </w:pPr>
      <w:r w:rsidRPr="00C31EA6">
        <w:rPr>
          <w:lang w:val="uk-UA"/>
        </w:rPr>
        <w:t>1</w:t>
      </w:r>
      <w:r w:rsidR="008A0E4D">
        <w:rPr>
          <w:lang w:val="uk-UA"/>
        </w:rPr>
        <w:t>5</w:t>
      </w:r>
      <w:r w:rsidRPr="00C31EA6">
        <w:rPr>
          <w:lang w:val="uk-UA"/>
        </w:rPr>
        <w:t>:</w:t>
      </w:r>
      <w:r w:rsidR="008A0E4D">
        <w:rPr>
          <w:lang w:val="uk-UA"/>
        </w:rPr>
        <w:t>40</w:t>
      </w:r>
      <w:r w:rsidRPr="00C31EA6">
        <w:rPr>
          <w:lang w:val="uk-UA"/>
        </w:rPr>
        <w:t>-1</w:t>
      </w:r>
      <w:r w:rsidR="008A0E4D">
        <w:rPr>
          <w:lang w:val="uk-UA"/>
        </w:rPr>
        <w:t>7</w:t>
      </w:r>
      <w:r w:rsidRPr="00C31EA6">
        <w:rPr>
          <w:lang w:val="uk-UA"/>
        </w:rPr>
        <w:t>:</w:t>
      </w:r>
      <w:r w:rsidR="008A0E4D">
        <w:rPr>
          <w:lang w:val="uk-UA"/>
        </w:rPr>
        <w:t>0</w:t>
      </w:r>
      <w:r w:rsidRPr="00C31EA6">
        <w:rPr>
          <w:lang w:val="uk-UA"/>
        </w:rPr>
        <w:t xml:space="preserve">0       </w:t>
      </w:r>
      <w:r w:rsidRPr="00C31EA6">
        <w:rPr>
          <w:b/>
          <w:lang w:val="uk-UA"/>
        </w:rPr>
        <w:t xml:space="preserve">Панельна дискусія: «Санкції VS Сервіс». Чого чекати бізнесу? </w:t>
      </w:r>
    </w:p>
    <w:p w14:paraId="0F54DF9F" w14:textId="01FD97B2" w:rsidR="00C31EA6" w:rsidRDefault="00C31EA6" w:rsidP="00C31EA6">
      <w:pPr>
        <w:spacing w:line="240" w:lineRule="auto"/>
        <w:rPr>
          <w:lang w:val="uk-UA"/>
        </w:rPr>
      </w:pPr>
      <w:r w:rsidRPr="00C31EA6">
        <w:rPr>
          <w:lang w:val="uk-UA"/>
        </w:rPr>
        <w:tab/>
      </w:r>
      <w:r w:rsidRPr="00C31EA6">
        <w:rPr>
          <w:lang w:val="uk-UA"/>
        </w:rPr>
        <w:tab/>
        <w:t>Учасники:</w:t>
      </w:r>
    </w:p>
    <w:p w14:paraId="78B146AE" w14:textId="03C474D9" w:rsidR="006728CA" w:rsidRPr="00C31EA6" w:rsidRDefault="006728CA" w:rsidP="0011571D">
      <w:pPr>
        <w:spacing w:after="0" w:line="240" w:lineRule="auto"/>
        <w:ind w:left="720" w:firstLine="720"/>
        <w:rPr>
          <w:lang w:val="uk-UA"/>
        </w:rPr>
      </w:pPr>
      <w:r w:rsidRPr="00C31EA6">
        <w:rPr>
          <w:b/>
          <w:lang w:val="uk-UA"/>
        </w:rPr>
        <w:t>Мак</w:t>
      </w:r>
      <w:r>
        <w:rPr>
          <w:b/>
          <w:lang w:val="uk-UA"/>
        </w:rPr>
        <w:t>сим</w:t>
      </w:r>
      <w:r w:rsidRPr="00C31EA6">
        <w:rPr>
          <w:b/>
          <w:lang w:val="uk-UA"/>
        </w:rPr>
        <w:t xml:space="preserve"> </w:t>
      </w:r>
      <w:proofErr w:type="spellStart"/>
      <w:r w:rsidRPr="00C31EA6">
        <w:rPr>
          <w:b/>
          <w:lang w:val="uk-UA"/>
        </w:rPr>
        <w:t>Нефьодов</w:t>
      </w:r>
      <w:proofErr w:type="spellEnd"/>
      <w:r w:rsidRPr="00C31EA6">
        <w:rPr>
          <w:b/>
          <w:lang w:val="uk-UA"/>
        </w:rPr>
        <w:t xml:space="preserve">, </w:t>
      </w:r>
      <w:r w:rsidRPr="00C31EA6">
        <w:rPr>
          <w:lang w:val="uk-UA"/>
        </w:rPr>
        <w:t>Перший заступник Міністра економічного розвитку</w:t>
      </w:r>
    </w:p>
    <w:p w14:paraId="3DCA7976" w14:textId="4AEC6848" w:rsidR="009D2806" w:rsidRPr="009D2806" w:rsidRDefault="009D2806" w:rsidP="0011571D">
      <w:pPr>
        <w:spacing w:after="0" w:line="240" w:lineRule="auto"/>
        <w:ind w:left="720" w:firstLine="720"/>
        <w:rPr>
          <w:lang w:val="uk-UA"/>
        </w:rPr>
      </w:pPr>
      <w:r>
        <w:rPr>
          <w:b/>
          <w:lang w:val="uk-UA"/>
        </w:rPr>
        <w:t xml:space="preserve">Ксенія Ляпіна, </w:t>
      </w:r>
      <w:bookmarkStart w:id="0" w:name="_Hlk526237184"/>
      <w:r>
        <w:rPr>
          <w:lang w:val="uk-UA"/>
        </w:rPr>
        <w:t xml:space="preserve">Голова Державної регуляторної служби </w:t>
      </w:r>
    </w:p>
    <w:bookmarkEnd w:id="0"/>
    <w:p w14:paraId="4613A13E" w14:textId="4B698484" w:rsidR="00C31EA6" w:rsidRPr="00C31EA6" w:rsidRDefault="00C31EA6" w:rsidP="0011571D">
      <w:pPr>
        <w:spacing w:after="0" w:line="240" w:lineRule="auto"/>
        <w:ind w:left="720" w:firstLine="720"/>
        <w:rPr>
          <w:lang w:val="uk-UA"/>
        </w:rPr>
      </w:pPr>
      <w:r w:rsidRPr="00C31EA6">
        <w:rPr>
          <w:b/>
          <w:lang w:val="uk-UA"/>
        </w:rPr>
        <w:t>Олексій Кудрявцев</w:t>
      </w:r>
      <w:r w:rsidRPr="00C31EA6">
        <w:rPr>
          <w:lang w:val="uk-UA"/>
        </w:rPr>
        <w:t xml:space="preserve">, </w:t>
      </w:r>
      <w:r w:rsidR="00436A1E">
        <w:rPr>
          <w:lang w:val="uk-UA"/>
        </w:rPr>
        <w:t xml:space="preserve">Голова </w:t>
      </w:r>
      <w:r w:rsidRPr="00C31EA6">
        <w:rPr>
          <w:lang w:val="uk-UA"/>
        </w:rPr>
        <w:t>Державн</w:t>
      </w:r>
      <w:r w:rsidR="00436A1E">
        <w:rPr>
          <w:lang w:val="uk-UA"/>
        </w:rPr>
        <w:t>ої</w:t>
      </w:r>
      <w:r w:rsidRPr="00C31EA6">
        <w:rPr>
          <w:lang w:val="uk-UA"/>
        </w:rPr>
        <w:t xml:space="preserve"> архітектурно-будівельн</w:t>
      </w:r>
      <w:r w:rsidR="00436A1E">
        <w:rPr>
          <w:lang w:val="uk-UA"/>
        </w:rPr>
        <w:t>ої</w:t>
      </w:r>
      <w:r w:rsidRPr="00C31EA6">
        <w:rPr>
          <w:lang w:val="uk-UA"/>
        </w:rPr>
        <w:t xml:space="preserve"> інспекці</w:t>
      </w:r>
      <w:r w:rsidR="00436A1E">
        <w:rPr>
          <w:lang w:val="uk-UA"/>
        </w:rPr>
        <w:t>ї</w:t>
      </w:r>
    </w:p>
    <w:p w14:paraId="7A1D9020" w14:textId="77777777" w:rsidR="00C31EA6" w:rsidRPr="00C31EA6" w:rsidRDefault="00C31EA6" w:rsidP="0011571D">
      <w:pPr>
        <w:spacing w:after="0" w:line="240" w:lineRule="auto"/>
        <w:ind w:left="1440"/>
        <w:rPr>
          <w:lang w:val="uk-UA"/>
        </w:rPr>
      </w:pPr>
      <w:r w:rsidRPr="00C31EA6">
        <w:rPr>
          <w:b/>
          <w:lang w:val="uk-UA"/>
        </w:rPr>
        <w:t xml:space="preserve">Володимир Лапа, </w:t>
      </w:r>
      <w:r w:rsidRPr="00C31EA6">
        <w:rPr>
          <w:lang w:val="uk-UA"/>
        </w:rPr>
        <w:t>Голова Держслужби з питань безпечності харчових продуктів та захисту споживачів</w:t>
      </w:r>
    </w:p>
    <w:p w14:paraId="5B2F1C33" w14:textId="77777777" w:rsidR="00C31EA6" w:rsidRPr="00C31EA6" w:rsidRDefault="00C31EA6" w:rsidP="0011571D">
      <w:pPr>
        <w:spacing w:after="0" w:line="240" w:lineRule="auto"/>
        <w:ind w:left="720" w:firstLine="720"/>
        <w:rPr>
          <w:lang w:val="uk-UA"/>
        </w:rPr>
      </w:pPr>
      <w:r w:rsidRPr="00C31EA6">
        <w:rPr>
          <w:b/>
          <w:lang w:val="uk-UA"/>
        </w:rPr>
        <w:t xml:space="preserve">Роман Чернега, </w:t>
      </w:r>
      <w:r w:rsidRPr="00C31EA6">
        <w:rPr>
          <w:lang w:val="uk-UA"/>
        </w:rPr>
        <w:t>Голова Держслужби з питань праці</w:t>
      </w:r>
    </w:p>
    <w:p w14:paraId="3959C50B" w14:textId="77777777" w:rsidR="00C31EA6" w:rsidRPr="00C31EA6" w:rsidRDefault="00C31EA6" w:rsidP="0011571D">
      <w:pPr>
        <w:spacing w:after="0" w:line="240" w:lineRule="auto"/>
        <w:ind w:left="720" w:firstLine="720"/>
        <w:rPr>
          <w:lang w:val="uk-UA"/>
        </w:rPr>
      </w:pPr>
      <w:r w:rsidRPr="00C31EA6">
        <w:rPr>
          <w:b/>
          <w:lang w:val="uk-UA"/>
        </w:rPr>
        <w:t>Катерина Глазкова</w:t>
      </w:r>
      <w:r w:rsidRPr="00C31EA6">
        <w:rPr>
          <w:lang w:val="uk-UA"/>
        </w:rPr>
        <w:t>, Виконавчий директор Спілки українських підприємців</w:t>
      </w:r>
    </w:p>
    <w:p w14:paraId="43E8FBC8" w14:textId="77777777" w:rsidR="00C31EA6" w:rsidRPr="00C31EA6" w:rsidRDefault="00C31EA6" w:rsidP="0011571D">
      <w:pPr>
        <w:spacing w:after="0" w:line="240" w:lineRule="auto"/>
        <w:ind w:left="720" w:firstLine="720"/>
        <w:rPr>
          <w:lang w:val="uk-UA"/>
        </w:rPr>
      </w:pPr>
      <w:r w:rsidRPr="00C31EA6">
        <w:rPr>
          <w:b/>
          <w:lang w:val="uk-UA"/>
        </w:rPr>
        <w:t>Анна Дерев’янко</w:t>
      </w:r>
      <w:r w:rsidRPr="00C31EA6">
        <w:rPr>
          <w:lang w:val="uk-UA"/>
        </w:rPr>
        <w:t>, Виконавчий директор Європейської бізнес-асоціації</w:t>
      </w:r>
    </w:p>
    <w:p w14:paraId="6BA0879E" w14:textId="51717EB8" w:rsidR="00C31EA6" w:rsidRDefault="005B4EEF" w:rsidP="0011571D">
      <w:pPr>
        <w:spacing w:after="0" w:line="240" w:lineRule="auto"/>
        <w:ind w:left="720" w:firstLine="720"/>
        <w:rPr>
          <w:lang w:val="uk-UA"/>
        </w:rPr>
      </w:pPr>
      <w:r>
        <w:rPr>
          <w:b/>
          <w:lang w:val="uk-UA"/>
        </w:rPr>
        <w:t>Тетяна Прокопчук</w:t>
      </w:r>
      <w:r w:rsidR="00C31EA6" w:rsidRPr="00C31EA6">
        <w:rPr>
          <w:lang w:val="uk-UA"/>
        </w:rPr>
        <w:t xml:space="preserve">, </w:t>
      </w:r>
      <w:r>
        <w:rPr>
          <w:lang w:val="uk-UA"/>
        </w:rPr>
        <w:t>Віце-п</w:t>
      </w:r>
      <w:r w:rsidR="00C31EA6" w:rsidRPr="00C31EA6">
        <w:rPr>
          <w:lang w:val="uk-UA"/>
        </w:rPr>
        <w:t xml:space="preserve">резидент </w:t>
      </w:r>
      <w:r>
        <w:rPr>
          <w:lang w:val="uk-UA"/>
        </w:rPr>
        <w:t xml:space="preserve">Американської торгівельної палати </w:t>
      </w:r>
    </w:p>
    <w:p w14:paraId="0A173D1A" w14:textId="77777777" w:rsidR="0011571D" w:rsidRDefault="0011571D" w:rsidP="0011571D">
      <w:pPr>
        <w:spacing w:after="0" w:line="240" w:lineRule="auto"/>
        <w:ind w:left="720" w:firstLine="720"/>
        <w:rPr>
          <w:lang w:val="uk-UA"/>
        </w:rPr>
      </w:pPr>
    </w:p>
    <w:p w14:paraId="434E9FF5" w14:textId="6C12ABBD" w:rsidR="008A0E4D" w:rsidRDefault="008A0E4D" w:rsidP="0011571D">
      <w:pPr>
        <w:spacing w:after="0"/>
        <w:ind w:left="1418" w:hanging="1451"/>
        <w:rPr>
          <w:lang w:val="uk-UA"/>
        </w:rPr>
      </w:pPr>
      <w:r w:rsidRPr="00436A1E">
        <w:rPr>
          <w:lang w:val="uk-UA"/>
        </w:rPr>
        <w:t>17:</w:t>
      </w:r>
      <w:r>
        <w:rPr>
          <w:lang w:val="uk-UA"/>
        </w:rPr>
        <w:t>00</w:t>
      </w:r>
      <w:r w:rsidRPr="00436A1E">
        <w:rPr>
          <w:lang w:val="uk-UA"/>
        </w:rPr>
        <w:t>-1</w:t>
      </w:r>
      <w:r>
        <w:rPr>
          <w:lang w:val="uk-UA"/>
        </w:rPr>
        <w:t>7</w:t>
      </w:r>
      <w:r w:rsidRPr="00436A1E">
        <w:rPr>
          <w:lang w:val="uk-UA"/>
        </w:rPr>
        <w:t>:</w:t>
      </w:r>
      <w:r>
        <w:rPr>
          <w:lang w:val="uk-UA"/>
        </w:rPr>
        <w:t>10</w:t>
      </w:r>
      <w:r w:rsidRPr="00C31EA6">
        <w:rPr>
          <w:b/>
          <w:lang w:val="uk-UA"/>
        </w:rPr>
        <w:t xml:space="preserve">       </w:t>
      </w:r>
      <w:r w:rsidRPr="008A0E4D">
        <w:rPr>
          <w:lang w:val="uk-UA"/>
        </w:rPr>
        <w:t xml:space="preserve">Підписання </w:t>
      </w:r>
      <w:r w:rsidR="0011571D">
        <w:rPr>
          <w:lang w:val="uk-UA"/>
        </w:rPr>
        <w:t xml:space="preserve">Меморандуму про співпрацю між </w:t>
      </w:r>
      <w:r w:rsidR="0011571D">
        <w:t>BRDO</w:t>
      </w:r>
      <w:r w:rsidR="0011571D" w:rsidRPr="0011571D">
        <w:rPr>
          <w:lang w:val="ru-RU"/>
        </w:rPr>
        <w:t xml:space="preserve"> </w:t>
      </w:r>
      <w:r w:rsidR="0011571D">
        <w:rPr>
          <w:lang w:val="uk-UA"/>
        </w:rPr>
        <w:t xml:space="preserve">та Державною службою морського та річкового транспорту України </w:t>
      </w:r>
    </w:p>
    <w:p w14:paraId="7E430A13" w14:textId="77777777" w:rsidR="0011571D" w:rsidRDefault="0011571D" w:rsidP="008A0E4D">
      <w:pPr>
        <w:spacing w:after="0"/>
        <w:ind w:left="2160" w:hanging="2160"/>
        <w:rPr>
          <w:lang w:val="uk-UA"/>
        </w:rPr>
      </w:pPr>
    </w:p>
    <w:p w14:paraId="087FB6CE" w14:textId="13C541DB" w:rsidR="00C31EA6" w:rsidRPr="00A5332A" w:rsidRDefault="00C31EA6" w:rsidP="00CE1E1F">
      <w:pPr>
        <w:spacing w:after="0"/>
        <w:ind w:left="2160" w:hanging="2160"/>
        <w:rPr>
          <w:lang w:val="uk-UA"/>
        </w:rPr>
      </w:pPr>
      <w:r w:rsidRPr="00436A1E">
        <w:rPr>
          <w:lang w:val="uk-UA"/>
        </w:rPr>
        <w:t>17:10-18:00</w:t>
      </w:r>
      <w:r w:rsidRPr="00C31EA6">
        <w:rPr>
          <w:b/>
          <w:lang w:val="uk-UA"/>
        </w:rPr>
        <w:t xml:space="preserve">       </w:t>
      </w:r>
      <w:r w:rsidR="00FD3191" w:rsidRPr="00FD3191">
        <w:rPr>
          <w:lang w:val="uk-UA"/>
        </w:rPr>
        <w:t>О</w:t>
      </w:r>
      <w:r w:rsidR="00FD3191">
        <w:rPr>
          <w:lang w:val="uk-UA"/>
        </w:rPr>
        <w:t xml:space="preserve">бговорення </w:t>
      </w:r>
      <w:r w:rsidR="00A63AA5">
        <w:rPr>
          <w:lang w:val="uk-UA"/>
        </w:rPr>
        <w:t xml:space="preserve">з бізнесом </w:t>
      </w:r>
      <w:bookmarkStart w:id="1" w:name="_GoBack"/>
      <w:bookmarkEnd w:id="1"/>
      <w:r w:rsidR="00FD3191">
        <w:rPr>
          <w:lang w:val="uk-UA"/>
        </w:rPr>
        <w:t xml:space="preserve"> </w:t>
      </w:r>
      <w:r w:rsidRPr="00A5332A">
        <w:rPr>
          <w:lang w:val="uk-UA"/>
        </w:rPr>
        <w:t xml:space="preserve"> </w:t>
      </w:r>
    </w:p>
    <w:p w14:paraId="2694C0CC" w14:textId="77777777" w:rsidR="00C31EA6" w:rsidRPr="00C31EA6" w:rsidRDefault="00C31EA6" w:rsidP="00CE1E1F">
      <w:pPr>
        <w:spacing w:after="0" w:line="240" w:lineRule="auto"/>
        <w:ind w:hanging="141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01F2F" w14:textId="767F8C32" w:rsidR="00A5332A" w:rsidRDefault="00C31EA6" w:rsidP="00C31EA6">
      <w:pPr>
        <w:spacing w:after="0" w:line="240" w:lineRule="auto"/>
        <w:ind w:left="-1431" w:firstLine="1431"/>
        <w:rPr>
          <w:b/>
          <w:lang w:val="uk-UA"/>
        </w:rPr>
      </w:pPr>
      <w:bookmarkStart w:id="2" w:name="_30j0zll" w:colFirst="0" w:colLast="0"/>
      <w:bookmarkEnd w:id="2"/>
      <w:r w:rsidRPr="00436A1E">
        <w:rPr>
          <w:lang w:val="uk-UA"/>
        </w:rPr>
        <w:t xml:space="preserve">18.00-18:30  </w:t>
      </w:r>
      <w:r w:rsidRPr="00C31EA6">
        <w:rPr>
          <w:b/>
          <w:lang w:val="uk-UA"/>
        </w:rPr>
        <w:t xml:space="preserve">     </w:t>
      </w:r>
      <w:r w:rsidRPr="00A5332A">
        <w:rPr>
          <w:lang w:val="uk-UA"/>
        </w:rPr>
        <w:t>Неформальне спілкування</w:t>
      </w:r>
    </w:p>
    <w:sectPr w:rsidR="00A5332A" w:rsidSect="0011571D">
      <w:headerReference w:type="default" r:id="rId8"/>
      <w:footerReference w:type="default" r:id="rId9"/>
      <w:pgSz w:w="12240" w:h="15840"/>
      <w:pgMar w:top="745" w:right="757" w:bottom="403" w:left="993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CE1A" w14:textId="77777777" w:rsidR="00A31DD3" w:rsidRDefault="00A31DD3" w:rsidP="008D29CF">
      <w:pPr>
        <w:spacing w:after="0" w:line="240" w:lineRule="auto"/>
      </w:pPr>
      <w:r>
        <w:separator/>
      </w:r>
    </w:p>
  </w:endnote>
  <w:endnote w:type="continuationSeparator" w:id="0">
    <w:p w14:paraId="5F4C374B" w14:textId="77777777" w:rsidR="00A31DD3" w:rsidRDefault="00A31DD3" w:rsidP="008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9CAE" w14:textId="1E8E2789" w:rsidR="009E19D6" w:rsidRPr="00C920B0" w:rsidRDefault="00AE7957" w:rsidP="002A596A">
    <w:pPr>
      <w:pStyle w:val="a7"/>
      <w:tabs>
        <w:tab w:val="clear" w:pos="4680"/>
      </w:tabs>
      <w:rPr>
        <w:lang w:val="ru-RU"/>
      </w:rPr>
    </w:pPr>
    <w:r w:rsidRPr="00FF330C">
      <w:rPr>
        <w:noProof/>
      </w:rPr>
      <w:drawing>
        <wp:anchor distT="0" distB="0" distL="114300" distR="114300" simplePos="0" relativeHeight="251664384" behindDoc="1" locked="0" layoutInCell="1" allowOverlap="1" wp14:anchorId="3E7FFB88" wp14:editId="3A4B58A4">
          <wp:simplePos x="0" y="0"/>
          <wp:positionH relativeFrom="column">
            <wp:posOffset>204470</wp:posOffset>
          </wp:positionH>
          <wp:positionV relativeFrom="paragraph">
            <wp:posOffset>-100965</wp:posOffset>
          </wp:positionV>
          <wp:extent cx="6455410" cy="140970"/>
          <wp:effectExtent l="0" t="0" r="0" b="0"/>
          <wp:wrapSquare wrapText="bothSides"/>
          <wp:docPr id="3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1D7">
      <w:rPr>
        <w:noProof/>
      </w:rPr>
      <w:t xml:space="preserve"> </w:t>
    </w:r>
    <w:r w:rsidR="00FC509E">
      <w:rPr>
        <w:noProof/>
      </w:rPr>
      <w:drawing>
        <wp:inline distT="0" distB="0" distL="0" distR="0" wp14:anchorId="4E8F8856" wp14:editId="0CC8EA07">
          <wp:extent cx="6661150" cy="1722120"/>
          <wp:effectExtent l="0" t="0" r="0" b="0"/>
          <wp:docPr id="40" name="Рисунок 40" descr="https://scontent-waw1-1.xx.fbcdn.net/v/t1.15752-9/s2048x2048/43192744_942591292616876_3503811221742682112_n.png?_nc_cat=106&amp;oh=fd58432d509124b558d916bea928251b&amp;oe=5C5BC8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waw1-1.xx.fbcdn.net/v/t1.15752-9/s2048x2048/43192744_942591292616876_3503811221742682112_n.png?_nc_cat=106&amp;oh=fd58432d509124b558d916bea928251b&amp;oe=5C5BC87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E077" w14:textId="77777777" w:rsidR="00A31DD3" w:rsidRDefault="00A31DD3" w:rsidP="008D29CF">
      <w:pPr>
        <w:spacing w:after="0" w:line="240" w:lineRule="auto"/>
      </w:pPr>
      <w:r>
        <w:separator/>
      </w:r>
    </w:p>
  </w:footnote>
  <w:footnote w:type="continuationSeparator" w:id="0">
    <w:p w14:paraId="04EAD40A" w14:textId="77777777" w:rsidR="00A31DD3" w:rsidRDefault="00A31DD3" w:rsidP="008D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FF20" w14:textId="3EF375C6" w:rsidR="008D29CF" w:rsidRPr="003B09E5" w:rsidRDefault="00C164C5" w:rsidP="005B5C04">
    <w:pPr>
      <w:pStyle w:val="a5"/>
      <w:ind w:right="-284"/>
      <w:rPr>
        <w:lang w:val="en-GB"/>
      </w:rPr>
    </w:pPr>
    <w:r w:rsidRPr="00C164C5">
      <w:rPr>
        <w:noProof/>
        <w:lang w:val="en-GB"/>
      </w:rPr>
      <w:drawing>
        <wp:anchor distT="0" distB="0" distL="114300" distR="114300" simplePos="0" relativeHeight="251682816" behindDoc="1" locked="0" layoutInCell="1" allowOverlap="1" wp14:anchorId="5642D701" wp14:editId="1CF9FEAE">
          <wp:simplePos x="0" y="0"/>
          <wp:positionH relativeFrom="column">
            <wp:posOffset>4826000</wp:posOffset>
          </wp:positionH>
          <wp:positionV relativeFrom="paragraph">
            <wp:posOffset>600075</wp:posOffset>
          </wp:positionV>
          <wp:extent cx="1752600" cy="424180"/>
          <wp:effectExtent l="0" t="0" r="0" b="0"/>
          <wp:wrapTight wrapText="bothSides">
            <wp:wrapPolygon edited="0">
              <wp:start x="0" y="0"/>
              <wp:lineTo x="0" y="20695"/>
              <wp:lineTo x="21443" y="20695"/>
              <wp:lineTo x="21443" y="0"/>
              <wp:lineTo x="0" y="0"/>
            </wp:wrapPolygon>
          </wp:wrapTight>
          <wp:docPr id="3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9E5">
      <w:rPr>
        <w:noProof/>
        <w:lang w:val="ru-RU"/>
      </w:rPr>
      <w:drawing>
        <wp:anchor distT="0" distB="0" distL="114300" distR="114300" simplePos="0" relativeHeight="251666432" behindDoc="0" locked="0" layoutInCell="1" allowOverlap="1" wp14:anchorId="61DC600B" wp14:editId="6A45510B">
          <wp:simplePos x="0" y="0"/>
          <wp:positionH relativeFrom="column">
            <wp:posOffset>-672523</wp:posOffset>
          </wp:positionH>
          <wp:positionV relativeFrom="paragraph">
            <wp:posOffset>95250</wp:posOffset>
          </wp:positionV>
          <wp:extent cx="2577465" cy="1029335"/>
          <wp:effectExtent l="0" t="0" r="635" b="0"/>
          <wp:wrapTopAndBottom/>
          <wp:docPr id="3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me-header-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05"/>
                  <a:stretch/>
                </pic:blipFill>
                <pic:spPr bwMode="auto">
                  <a:xfrm>
                    <a:off x="0" y="0"/>
                    <a:ext cx="2577465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30FC"/>
    <w:multiLevelType w:val="hybridMultilevel"/>
    <w:tmpl w:val="510EF466"/>
    <w:lvl w:ilvl="0" w:tplc="B198CB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344"/>
    <w:multiLevelType w:val="hybridMultilevel"/>
    <w:tmpl w:val="609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24"/>
    <w:rsid w:val="00022822"/>
    <w:rsid w:val="0004268A"/>
    <w:rsid w:val="0004686D"/>
    <w:rsid w:val="00051788"/>
    <w:rsid w:val="00086387"/>
    <w:rsid w:val="000B2F76"/>
    <w:rsid w:val="000C17E7"/>
    <w:rsid w:val="000F2CA8"/>
    <w:rsid w:val="00114AAA"/>
    <w:rsid w:val="0011571D"/>
    <w:rsid w:val="00115EB3"/>
    <w:rsid w:val="0012778D"/>
    <w:rsid w:val="001328BF"/>
    <w:rsid w:val="0018337E"/>
    <w:rsid w:val="001B2830"/>
    <w:rsid w:val="001F0272"/>
    <w:rsid w:val="001F7163"/>
    <w:rsid w:val="002107A5"/>
    <w:rsid w:val="00212907"/>
    <w:rsid w:val="002A596A"/>
    <w:rsid w:val="002C3DA3"/>
    <w:rsid w:val="003131FF"/>
    <w:rsid w:val="00316D59"/>
    <w:rsid w:val="00331724"/>
    <w:rsid w:val="00331C4E"/>
    <w:rsid w:val="00372CCD"/>
    <w:rsid w:val="00381C5E"/>
    <w:rsid w:val="003B09E5"/>
    <w:rsid w:val="003D4863"/>
    <w:rsid w:val="003E01D3"/>
    <w:rsid w:val="003F1B15"/>
    <w:rsid w:val="00420D70"/>
    <w:rsid w:val="004217BB"/>
    <w:rsid w:val="00427227"/>
    <w:rsid w:val="00436A1E"/>
    <w:rsid w:val="004401D7"/>
    <w:rsid w:val="004649DF"/>
    <w:rsid w:val="00464A4B"/>
    <w:rsid w:val="004A1801"/>
    <w:rsid w:val="004A38C7"/>
    <w:rsid w:val="004C0563"/>
    <w:rsid w:val="00513EFB"/>
    <w:rsid w:val="00520871"/>
    <w:rsid w:val="0053797D"/>
    <w:rsid w:val="00550E6C"/>
    <w:rsid w:val="00555F65"/>
    <w:rsid w:val="00582F16"/>
    <w:rsid w:val="00593E1B"/>
    <w:rsid w:val="005949B7"/>
    <w:rsid w:val="005A6852"/>
    <w:rsid w:val="005A7D80"/>
    <w:rsid w:val="005B4EEF"/>
    <w:rsid w:val="005B5C04"/>
    <w:rsid w:val="005B6ECA"/>
    <w:rsid w:val="005B7B98"/>
    <w:rsid w:val="005F7132"/>
    <w:rsid w:val="006728CA"/>
    <w:rsid w:val="006A0DBA"/>
    <w:rsid w:val="006B39C3"/>
    <w:rsid w:val="006C7E51"/>
    <w:rsid w:val="006F6374"/>
    <w:rsid w:val="007000F0"/>
    <w:rsid w:val="00702FA2"/>
    <w:rsid w:val="00705B6B"/>
    <w:rsid w:val="00710779"/>
    <w:rsid w:val="0072081C"/>
    <w:rsid w:val="007332A0"/>
    <w:rsid w:val="007705F0"/>
    <w:rsid w:val="0078232D"/>
    <w:rsid w:val="007A33F6"/>
    <w:rsid w:val="007B1435"/>
    <w:rsid w:val="007B635A"/>
    <w:rsid w:val="007D06EB"/>
    <w:rsid w:val="007D79EB"/>
    <w:rsid w:val="007E08FE"/>
    <w:rsid w:val="007E6BAC"/>
    <w:rsid w:val="0080134D"/>
    <w:rsid w:val="00807373"/>
    <w:rsid w:val="008205CA"/>
    <w:rsid w:val="00841656"/>
    <w:rsid w:val="00846F10"/>
    <w:rsid w:val="00876FBD"/>
    <w:rsid w:val="008A0E4D"/>
    <w:rsid w:val="008A2EA3"/>
    <w:rsid w:val="008B7996"/>
    <w:rsid w:val="008D29CF"/>
    <w:rsid w:val="008D2DF5"/>
    <w:rsid w:val="008D6648"/>
    <w:rsid w:val="00902FB4"/>
    <w:rsid w:val="00932047"/>
    <w:rsid w:val="00972D40"/>
    <w:rsid w:val="009741AA"/>
    <w:rsid w:val="009A6CDB"/>
    <w:rsid w:val="009A773A"/>
    <w:rsid w:val="009B1916"/>
    <w:rsid w:val="009B1D1E"/>
    <w:rsid w:val="009B4045"/>
    <w:rsid w:val="009D2806"/>
    <w:rsid w:val="009E19D6"/>
    <w:rsid w:val="00A041F5"/>
    <w:rsid w:val="00A04294"/>
    <w:rsid w:val="00A21F22"/>
    <w:rsid w:val="00A31DD3"/>
    <w:rsid w:val="00A31F3E"/>
    <w:rsid w:val="00A343A1"/>
    <w:rsid w:val="00A5332A"/>
    <w:rsid w:val="00A63AA5"/>
    <w:rsid w:val="00A8722A"/>
    <w:rsid w:val="00AC5DE0"/>
    <w:rsid w:val="00AE7957"/>
    <w:rsid w:val="00AF1ED8"/>
    <w:rsid w:val="00AF6348"/>
    <w:rsid w:val="00B360B1"/>
    <w:rsid w:val="00B55241"/>
    <w:rsid w:val="00B7278E"/>
    <w:rsid w:val="00B838C1"/>
    <w:rsid w:val="00B8512D"/>
    <w:rsid w:val="00BB52F9"/>
    <w:rsid w:val="00C164C5"/>
    <w:rsid w:val="00C2382C"/>
    <w:rsid w:val="00C31EA6"/>
    <w:rsid w:val="00C40759"/>
    <w:rsid w:val="00C4183D"/>
    <w:rsid w:val="00C4208A"/>
    <w:rsid w:val="00C54CBC"/>
    <w:rsid w:val="00C8722F"/>
    <w:rsid w:val="00C920B0"/>
    <w:rsid w:val="00CA7AAB"/>
    <w:rsid w:val="00CB2341"/>
    <w:rsid w:val="00CB7297"/>
    <w:rsid w:val="00CB7BAE"/>
    <w:rsid w:val="00CD51D6"/>
    <w:rsid w:val="00CE1E1F"/>
    <w:rsid w:val="00CF34AE"/>
    <w:rsid w:val="00D35E65"/>
    <w:rsid w:val="00D8760A"/>
    <w:rsid w:val="00DF2545"/>
    <w:rsid w:val="00E07A83"/>
    <w:rsid w:val="00E13DC1"/>
    <w:rsid w:val="00E21010"/>
    <w:rsid w:val="00E61122"/>
    <w:rsid w:val="00E7612A"/>
    <w:rsid w:val="00E773DB"/>
    <w:rsid w:val="00E87EB5"/>
    <w:rsid w:val="00EB50B7"/>
    <w:rsid w:val="00EC6294"/>
    <w:rsid w:val="00EC71D8"/>
    <w:rsid w:val="00EE74B4"/>
    <w:rsid w:val="00F041CB"/>
    <w:rsid w:val="00F07590"/>
    <w:rsid w:val="00F26D71"/>
    <w:rsid w:val="00F47B35"/>
    <w:rsid w:val="00F748C6"/>
    <w:rsid w:val="00F83730"/>
    <w:rsid w:val="00FC1A78"/>
    <w:rsid w:val="00FC509E"/>
    <w:rsid w:val="00FC7BF9"/>
    <w:rsid w:val="00FD3191"/>
    <w:rsid w:val="00FF330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B96A"/>
  <w15:chartTrackingRefBased/>
  <w15:docId w15:val="{B151DF10-E8EF-4DAA-B1A2-9F8307AB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7B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9CF"/>
  </w:style>
  <w:style w:type="paragraph" w:styleId="a7">
    <w:name w:val="footer"/>
    <w:basedOn w:val="a"/>
    <w:link w:val="a8"/>
    <w:uiPriority w:val="99"/>
    <w:unhideWhenUsed/>
    <w:rsid w:val="008D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9CF"/>
  </w:style>
  <w:style w:type="paragraph" w:styleId="a9">
    <w:name w:val="List Paragraph"/>
    <w:basedOn w:val="a"/>
    <w:uiPriority w:val="34"/>
    <w:qFormat/>
    <w:rsid w:val="00CF34A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50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EE74B4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C31EA6"/>
    <w:rPr>
      <w:i/>
      <w:iCs/>
    </w:rPr>
  </w:style>
  <w:style w:type="character" w:styleId="ad">
    <w:name w:val="Strong"/>
    <w:basedOn w:val="a0"/>
    <w:uiPriority w:val="22"/>
    <w:qFormat/>
    <w:rsid w:val="00C3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72942-6019-4FE9-91D4-956C47B8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Nebare</dc:creator>
  <cp:keywords/>
  <dc:description/>
  <cp:lastModifiedBy>Olena Kurbashnova</cp:lastModifiedBy>
  <cp:revision>24</cp:revision>
  <cp:lastPrinted>2018-10-01T12:01:00Z</cp:lastPrinted>
  <dcterms:created xsi:type="dcterms:W3CDTF">2018-10-03T09:56:00Z</dcterms:created>
  <dcterms:modified xsi:type="dcterms:W3CDTF">2018-10-16T13:08:00Z</dcterms:modified>
</cp:coreProperties>
</file>