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F6C5" w14:textId="77777777" w:rsidR="00656A6D" w:rsidRPr="006F1BC6" w:rsidRDefault="00656A6D" w:rsidP="005D07A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F1B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ПОРІВНЯЛЬНА ТАБЛИЦЯ</w:t>
      </w:r>
      <w:r w:rsidRPr="006F1BC6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71919671" w14:textId="77777777" w:rsidR="00656A6D" w:rsidRPr="006F1BC6" w:rsidRDefault="00656A6D" w:rsidP="005D07A0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F1BC6">
        <w:rPr>
          <w:rFonts w:ascii="Times New Roman" w:hAnsi="Times New Roman"/>
          <w:sz w:val="28"/>
          <w:szCs w:val="28"/>
          <w:lang w:val="uk-UA"/>
        </w:rPr>
        <w:t>до проекту постанови Кабінету Міністрів України</w:t>
      </w:r>
    </w:p>
    <w:p w14:paraId="73A8F488" w14:textId="7B8F83DA" w:rsidR="00656A6D" w:rsidRPr="006F1BC6" w:rsidRDefault="00656A6D" w:rsidP="005D07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F1BC6">
        <w:rPr>
          <w:rFonts w:ascii="Times New Roman" w:hAnsi="Times New Roman"/>
          <w:sz w:val="28"/>
          <w:szCs w:val="28"/>
          <w:lang w:val="uk-UA"/>
        </w:rPr>
        <w:t>"</w:t>
      </w:r>
      <w:r w:rsidR="007F6AFF" w:rsidRPr="007F6AFF">
        <w:rPr>
          <w:rFonts w:ascii="Times New Roman" w:hAnsi="Times New Roman"/>
          <w:sz w:val="28"/>
          <w:szCs w:val="28"/>
          <w:lang w:val="uk-UA"/>
        </w:rPr>
        <w:t>Про внесення змін до деяких постанов Кабінету Міністрів України</w:t>
      </w:r>
      <w:r w:rsidRPr="006F1BC6">
        <w:rPr>
          <w:rFonts w:ascii="Times New Roman" w:hAnsi="Times New Roman"/>
          <w:sz w:val="28"/>
          <w:szCs w:val="28"/>
          <w:lang w:val="uk-UA"/>
        </w:rPr>
        <w:t xml:space="preserve">" </w:t>
      </w:r>
    </w:p>
    <w:p w14:paraId="33BA0503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5"/>
        <w:gridCol w:w="4678"/>
      </w:tblGrid>
      <w:tr w:rsidR="00656A6D" w:rsidRPr="006F1BC6" w14:paraId="70A91FEA" w14:textId="77777777" w:rsidTr="00656A6D">
        <w:trPr>
          <w:tblHeader/>
        </w:trPr>
        <w:tc>
          <w:tcPr>
            <w:tcW w:w="4815" w:type="dxa"/>
          </w:tcPr>
          <w:p w14:paraId="025F0475" w14:textId="77777777" w:rsidR="00656A6D" w:rsidRPr="006F1BC6" w:rsidRDefault="00656A6D" w:rsidP="005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BC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Зміст положення (норми) чинного </w:t>
            </w:r>
            <w:r w:rsidRPr="006F1BC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br/>
              <w:t>акта законодавства</w:t>
            </w:r>
          </w:p>
        </w:tc>
        <w:tc>
          <w:tcPr>
            <w:tcW w:w="4678" w:type="dxa"/>
          </w:tcPr>
          <w:p w14:paraId="123AB11B" w14:textId="77777777" w:rsidR="00656A6D" w:rsidRPr="006F1BC6" w:rsidRDefault="00656A6D" w:rsidP="005D0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BC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Зміст відповідного положення </w:t>
            </w:r>
            <w:r w:rsidRPr="006F1BC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br/>
              <w:t>(норми) проекту акта</w:t>
            </w:r>
          </w:p>
        </w:tc>
      </w:tr>
      <w:tr w:rsidR="00656A6D" w:rsidRPr="006F1BC6" w14:paraId="45CC7274" w14:textId="77777777" w:rsidTr="00656A6D">
        <w:tc>
          <w:tcPr>
            <w:tcW w:w="9493" w:type="dxa"/>
            <w:gridSpan w:val="2"/>
          </w:tcPr>
          <w:p w14:paraId="0F9AEEEB" w14:textId="7E91A9C1" w:rsidR="00656A6D" w:rsidRPr="006F1BC6" w:rsidRDefault="00656A6D" w:rsidP="005D07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BC6">
              <w:rPr>
                <w:rFonts w:ascii="Times New Roman" w:hAnsi="Times New Roman"/>
                <w:bCs/>
                <w:sz w:val="28"/>
                <w:szCs w:val="28"/>
                <w:lang w:val="uk-UA" w:eastAsia="uk-UA"/>
              </w:rPr>
              <w:t xml:space="preserve">Технічний регламент радіообладнання </w:t>
            </w:r>
          </w:p>
        </w:tc>
      </w:tr>
      <w:tr w:rsidR="00656A6D" w:rsidRPr="006F1BC6" w14:paraId="6DA7727C" w14:textId="77777777" w:rsidTr="00656A6D">
        <w:tc>
          <w:tcPr>
            <w:tcW w:w="4815" w:type="dxa"/>
          </w:tcPr>
          <w:p w14:paraId="6422230F" w14:textId="20597FE9" w:rsidR="00656A6D" w:rsidRPr="006F1BC6" w:rsidRDefault="00656A6D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2. Дія цього Технічного регламенту не поширюється на таке радіообладнання:</w:t>
            </w:r>
          </w:p>
          <w:p w14:paraId="248CC88A" w14:textId="0F59CA9F" w:rsidR="00656A6D" w:rsidRPr="006F1BC6" w:rsidRDefault="00656A6D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6A3A46AD" w14:textId="2F32B599" w:rsidR="00656A6D" w:rsidRPr="006F1BC6" w:rsidRDefault="00656A6D" w:rsidP="005D07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F1BC6">
              <w:rPr>
                <w:rFonts w:ascii="Times New Roman" w:hAnsi="Times New Roman"/>
                <w:sz w:val="28"/>
                <w:szCs w:val="28"/>
                <w:lang w:val="uk-UA"/>
              </w:rPr>
              <w:t>4) виготовлені на замовлення комплекти, які будуть використовуватися виключно в науково-дослідних об’єктах.</w:t>
            </w:r>
          </w:p>
        </w:tc>
        <w:tc>
          <w:tcPr>
            <w:tcW w:w="4678" w:type="dxa"/>
          </w:tcPr>
          <w:p w14:paraId="57834846" w14:textId="476D70BE" w:rsidR="00656A6D" w:rsidRPr="006F1BC6" w:rsidRDefault="00656A6D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n22"/>
            <w:bookmarkEnd w:id="0"/>
            <w:r w:rsidRPr="006F1BC6">
              <w:rPr>
                <w:color w:val="000000"/>
                <w:sz w:val="28"/>
                <w:szCs w:val="28"/>
              </w:rPr>
              <w:t>2. Дія цього Технічного регламенту не поширюється на таке радіообладнання:</w:t>
            </w:r>
          </w:p>
          <w:p w14:paraId="0E35B039" w14:textId="77777777" w:rsidR="00656A6D" w:rsidRPr="006F1BC6" w:rsidRDefault="00656A6D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6C32A316" w14:textId="773760A0" w:rsidR="00656A6D" w:rsidRPr="006F1BC6" w:rsidRDefault="00B92786" w:rsidP="005D07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F1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4) спеціально виготовлені комплекти обладнання, що призначені для використання фахівцями виключно в дослідних і </w:t>
            </w:r>
            <w:proofErr w:type="spellStart"/>
            <w:r w:rsidRPr="006F1BC6">
              <w:rPr>
                <w:rFonts w:ascii="Times New Roman" w:hAnsi="Times New Roman"/>
                <w:sz w:val="28"/>
                <w:szCs w:val="28"/>
                <w:lang w:val="uk-UA"/>
              </w:rPr>
              <w:t>розробницьких</w:t>
            </w:r>
            <w:proofErr w:type="spellEnd"/>
            <w:r w:rsidRPr="006F1B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об’єктах у відповідних цілях</w:t>
            </w:r>
            <w:r w:rsidR="00656A6D" w:rsidRPr="006F1BC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92786" w:rsidRPr="006F1BC6" w14:paraId="1728A260" w14:textId="77777777" w:rsidTr="00BC7F61">
        <w:tc>
          <w:tcPr>
            <w:tcW w:w="9493" w:type="dxa"/>
            <w:gridSpan w:val="2"/>
          </w:tcPr>
          <w:p w14:paraId="7CAD15C2" w14:textId="324B3C47" w:rsidR="00B92786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Технічний регламент з електромагнітної сумісності обладнання</w:t>
            </w:r>
          </w:p>
        </w:tc>
      </w:tr>
      <w:tr w:rsidR="00B92786" w:rsidRPr="006F1BC6" w14:paraId="2BFBB5B4" w14:textId="77777777" w:rsidTr="00656A6D">
        <w:tc>
          <w:tcPr>
            <w:tcW w:w="4815" w:type="dxa"/>
          </w:tcPr>
          <w:p w14:paraId="679A3A37" w14:textId="77777777" w:rsidR="005D07A0" w:rsidRPr="006F1BC6" w:rsidRDefault="005D07A0" w:rsidP="005D07A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F1BC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 Дія цього Технічного регламенту не поширюється на:</w:t>
            </w:r>
          </w:p>
          <w:p w14:paraId="55859D6A" w14:textId="77777777" w:rsidR="00B92786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5CE64F28" w14:textId="4927AD04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5) комплекти обладнання для проведення випробувань, виготовлені за індивідуальними замовленнями та призначені для використання фахівцями виключно із зазначеною метою на об’єктах для виконання науково-дослідних та дослідно-конструкторських робіт.</w:t>
            </w:r>
          </w:p>
        </w:tc>
        <w:tc>
          <w:tcPr>
            <w:tcW w:w="4678" w:type="dxa"/>
          </w:tcPr>
          <w:p w14:paraId="0614AB54" w14:textId="77777777" w:rsidR="005D07A0" w:rsidRPr="006F1BC6" w:rsidRDefault="005D07A0" w:rsidP="005D07A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6F1BC6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 Дія цього Технічного регламенту не поширюється на:</w:t>
            </w:r>
          </w:p>
          <w:p w14:paraId="61FD59C7" w14:textId="7777777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0A77AB85" w14:textId="01F9245F" w:rsidR="00B92786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5)</w:t>
            </w:r>
            <w:r w:rsidRPr="006F1BC6">
              <w:rPr>
                <w:sz w:val="28"/>
                <w:szCs w:val="28"/>
              </w:rPr>
              <w:t xml:space="preserve"> спеціально виготовлені комплекти обладнання, що призначені для використання фахівцями виключно в дослідних і </w:t>
            </w:r>
            <w:proofErr w:type="spellStart"/>
            <w:r w:rsidRPr="006F1BC6">
              <w:rPr>
                <w:sz w:val="28"/>
                <w:szCs w:val="28"/>
              </w:rPr>
              <w:t>розробницьких</w:t>
            </w:r>
            <w:proofErr w:type="spellEnd"/>
            <w:r w:rsidRPr="006F1BC6">
              <w:rPr>
                <w:sz w:val="28"/>
                <w:szCs w:val="28"/>
              </w:rPr>
              <w:t xml:space="preserve"> об’єктах у відповідних цілях.</w:t>
            </w:r>
          </w:p>
        </w:tc>
      </w:tr>
      <w:tr w:rsidR="005D07A0" w:rsidRPr="006F1BC6" w14:paraId="1F2440AE" w14:textId="77777777" w:rsidTr="00B731FB">
        <w:tc>
          <w:tcPr>
            <w:tcW w:w="9493" w:type="dxa"/>
            <w:gridSpan w:val="2"/>
          </w:tcPr>
          <w:p w14:paraId="0554BEB1" w14:textId="3C9ABA3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Технічний регламент низьковольтного електричного обладнання</w:t>
            </w:r>
          </w:p>
        </w:tc>
      </w:tr>
      <w:tr w:rsidR="00B92786" w:rsidRPr="006F1BC6" w14:paraId="15CE471E" w14:textId="77777777" w:rsidTr="00656A6D">
        <w:tc>
          <w:tcPr>
            <w:tcW w:w="4815" w:type="dxa"/>
          </w:tcPr>
          <w:p w14:paraId="73D01F05" w14:textId="1242EABF" w:rsidR="00B92786" w:rsidRPr="006F1BC6" w:rsidRDefault="00B92786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Додаток 1</w:t>
            </w:r>
          </w:p>
          <w:p w14:paraId="2C345277" w14:textId="3B141866" w:rsidR="00B92786" w:rsidRPr="006F1BC6" w:rsidRDefault="00B92786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до Технічного регламенту</w:t>
            </w:r>
          </w:p>
          <w:p w14:paraId="3FADAEFD" w14:textId="7777777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504EB4EB" w14:textId="08B07048" w:rsidR="00B92786" w:rsidRPr="006F1BC6" w:rsidRDefault="00B92786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Комплекти електрообладнання для проведення випробувань, виготовлені за індивідуальними замовленнями та призначені для використання фахівцями виключно для таких цілей на об’єктах для виконання науково-дослідних та дослідно-конструкторських робіт.</w:t>
            </w:r>
          </w:p>
        </w:tc>
        <w:tc>
          <w:tcPr>
            <w:tcW w:w="4678" w:type="dxa"/>
          </w:tcPr>
          <w:p w14:paraId="1B085ACD" w14:textId="7777777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Додаток 1</w:t>
            </w:r>
          </w:p>
          <w:p w14:paraId="2A903328" w14:textId="7777777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до Технічного регламенту</w:t>
            </w:r>
          </w:p>
          <w:p w14:paraId="79074059" w14:textId="77777777" w:rsidR="005D07A0" w:rsidRPr="006F1BC6" w:rsidRDefault="005D07A0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color w:val="000000"/>
                <w:sz w:val="28"/>
                <w:szCs w:val="28"/>
              </w:rPr>
              <w:t>&lt;…&gt;</w:t>
            </w:r>
          </w:p>
          <w:p w14:paraId="767F8996" w14:textId="4DF504BC" w:rsidR="00B92786" w:rsidRPr="006F1BC6" w:rsidRDefault="00B92786" w:rsidP="005D07A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F1BC6">
              <w:rPr>
                <w:bCs/>
                <w:sz w:val="28"/>
                <w:szCs w:val="28"/>
              </w:rPr>
              <w:t>С</w:t>
            </w:r>
            <w:r w:rsidRPr="006F1BC6">
              <w:rPr>
                <w:sz w:val="28"/>
                <w:szCs w:val="28"/>
              </w:rPr>
              <w:t xml:space="preserve">пеціально виготовлені комплекти обладнання, що призначені </w:t>
            </w:r>
            <w:bookmarkStart w:id="1" w:name="_GoBack"/>
            <w:bookmarkEnd w:id="1"/>
            <w:r w:rsidRPr="006F1BC6">
              <w:rPr>
                <w:sz w:val="28"/>
                <w:szCs w:val="28"/>
              </w:rPr>
              <w:t xml:space="preserve">для використання фахівцями виключно в дослідних і </w:t>
            </w:r>
            <w:proofErr w:type="spellStart"/>
            <w:r w:rsidRPr="006F1BC6">
              <w:rPr>
                <w:sz w:val="28"/>
                <w:szCs w:val="28"/>
              </w:rPr>
              <w:t>розробницьких</w:t>
            </w:r>
            <w:proofErr w:type="spellEnd"/>
            <w:r w:rsidRPr="006F1BC6">
              <w:rPr>
                <w:sz w:val="28"/>
                <w:szCs w:val="28"/>
              </w:rPr>
              <w:t xml:space="preserve"> об’єктах у відповідних цілях</w:t>
            </w:r>
          </w:p>
        </w:tc>
      </w:tr>
    </w:tbl>
    <w:p w14:paraId="4BDFE3AD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72E3B96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3B0DE3A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1BC6">
        <w:rPr>
          <w:rFonts w:ascii="Times New Roman" w:hAnsi="Times New Roman"/>
          <w:b/>
          <w:sz w:val="28"/>
          <w:szCs w:val="28"/>
          <w:lang w:val="uk-UA"/>
        </w:rPr>
        <w:t xml:space="preserve">Перший віце-прем’єр-міністр </w:t>
      </w:r>
    </w:p>
    <w:p w14:paraId="634A571F" w14:textId="05409D52" w:rsidR="00656A6D" w:rsidRPr="006F1BC6" w:rsidRDefault="00656A6D" w:rsidP="005D0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1BC6">
        <w:rPr>
          <w:rFonts w:ascii="Times New Roman" w:hAnsi="Times New Roman"/>
          <w:b/>
          <w:sz w:val="28"/>
          <w:szCs w:val="28"/>
          <w:lang w:val="uk-UA"/>
        </w:rPr>
        <w:t xml:space="preserve">України – Міністр економічного </w:t>
      </w:r>
      <w:r w:rsidRPr="006F1BC6">
        <w:rPr>
          <w:rFonts w:ascii="Times New Roman" w:hAnsi="Times New Roman"/>
          <w:b/>
          <w:sz w:val="28"/>
          <w:szCs w:val="28"/>
          <w:lang w:val="uk-UA"/>
        </w:rPr>
        <w:tab/>
      </w:r>
      <w:r w:rsidRPr="006F1BC6">
        <w:rPr>
          <w:rFonts w:ascii="Times New Roman" w:hAnsi="Times New Roman"/>
          <w:b/>
          <w:sz w:val="28"/>
          <w:szCs w:val="28"/>
          <w:lang w:val="uk-UA"/>
        </w:rPr>
        <w:tab/>
      </w:r>
      <w:r w:rsidRPr="006F1BC6">
        <w:rPr>
          <w:rFonts w:ascii="Times New Roman" w:hAnsi="Times New Roman"/>
          <w:b/>
          <w:sz w:val="28"/>
          <w:szCs w:val="28"/>
          <w:lang w:val="uk-UA"/>
        </w:rPr>
        <w:tab/>
      </w:r>
      <w:r w:rsidRPr="006F1BC6">
        <w:rPr>
          <w:rFonts w:ascii="Times New Roman" w:hAnsi="Times New Roman"/>
          <w:b/>
          <w:sz w:val="28"/>
          <w:szCs w:val="28"/>
          <w:lang w:val="uk-UA"/>
        </w:rPr>
        <w:tab/>
        <w:t>С. І. КУБІВ</w:t>
      </w:r>
    </w:p>
    <w:p w14:paraId="35FD2A70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F1BC6">
        <w:rPr>
          <w:rFonts w:ascii="Times New Roman" w:hAnsi="Times New Roman"/>
          <w:b/>
          <w:sz w:val="28"/>
          <w:szCs w:val="28"/>
          <w:lang w:val="uk-UA"/>
        </w:rPr>
        <w:t>розвитку і торгівлі України</w:t>
      </w:r>
      <w:r w:rsidRPr="006F1BC6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4C51CCEC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92F6973" w14:textId="77777777" w:rsidR="00656A6D" w:rsidRPr="006F1BC6" w:rsidRDefault="00656A6D" w:rsidP="005D07A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1BC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“____” _________________ </w:t>
      </w:r>
      <w:r w:rsidRPr="006F1BC6">
        <w:rPr>
          <w:rFonts w:ascii="Times New Roman" w:hAnsi="Times New Roman"/>
          <w:sz w:val="28"/>
          <w:szCs w:val="28"/>
          <w:lang w:val="uk-UA"/>
        </w:rPr>
        <w:t>р</w:t>
      </w:r>
      <w:r w:rsidRPr="006F1BC6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2AED5A50" w14:textId="77777777" w:rsidR="00656A6D" w:rsidRPr="006F1BC6" w:rsidRDefault="00656A6D" w:rsidP="005D07A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lang w:val="uk-UA"/>
        </w:rPr>
      </w:pPr>
    </w:p>
    <w:p w14:paraId="29E34891" w14:textId="77777777" w:rsidR="00266B43" w:rsidRPr="006F1BC6" w:rsidRDefault="00266B43" w:rsidP="005D07A0">
      <w:pPr>
        <w:spacing w:after="0" w:line="240" w:lineRule="auto"/>
        <w:rPr>
          <w:sz w:val="28"/>
          <w:szCs w:val="28"/>
          <w:lang w:val="uk-UA"/>
        </w:rPr>
      </w:pPr>
    </w:p>
    <w:sectPr w:rsidR="00266B43" w:rsidRPr="006F1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15"/>
    <w:rsid w:val="00141EE9"/>
    <w:rsid w:val="001F26DB"/>
    <w:rsid w:val="00266B43"/>
    <w:rsid w:val="0028165A"/>
    <w:rsid w:val="004D72DE"/>
    <w:rsid w:val="005D07A0"/>
    <w:rsid w:val="00630015"/>
    <w:rsid w:val="00656A6D"/>
    <w:rsid w:val="006F1BC6"/>
    <w:rsid w:val="007F6AFF"/>
    <w:rsid w:val="00806F4B"/>
    <w:rsid w:val="00B84F03"/>
    <w:rsid w:val="00B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7A83"/>
  <w15:chartTrackingRefBased/>
  <w15:docId w15:val="{81C22891-F4F5-4CA5-BE53-FAB42E0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A6D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uiPriority w:val="99"/>
    <w:semiHidden/>
    <w:qFormat/>
    <w:rsid w:val="004D72DE"/>
    <w:pPr>
      <w:spacing w:after="0" w:line="240" w:lineRule="auto"/>
    </w:pPr>
    <w:rPr>
      <w:rFonts w:ascii="Tahoma" w:eastAsia="SimSun" w:hAnsi="Tahoma"/>
      <w:sz w:val="24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4D72DE"/>
    <w:rPr>
      <w:rFonts w:ascii="Tahoma" w:eastAsia="SimSun" w:hAnsi="Tahoma"/>
      <w:sz w:val="24"/>
      <w:lang w:eastAsia="ru-RU"/>
    </w:rPr>
  </w:style>
  <w:style w:type="character" w:customStyle="1" w:styleId="apple-converted-space">
    <w:name w:val="apple-converted-space"/>
    <w:basedOn w:val="a0"/>
    <w:rsid w:val="00656A6D"/>
  </w:style>
  <w:style w:type="paragraph" w:customStyle="1" w:styleId="rvps2">
    <w:name w:val="rvps2"/>
    <w:basedOn w:val="a"/>
    <w:rsid w:val="00656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Ihor Samokhodskyi</dc:creator>
  <cp:keywords/>
  <dc:description/>
  <cp:lastModifiedBy>Ihor Samokhodskyi</cp:lastModifiedBy>
  <cp:revision>7</cp:revision>
  <dcterms:created xsi:type="dcterms:W3CDTF">2017-11-15T12:24:00Z</dcterms:created>
  <dcterms:modified xsi:type="dcterms:W3CDTF">2017-12-05T08:01:00Z</dcterms:modified>
</cp:coreProperties>
</file>